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F" w:rsidRDefault="004302ED">
      <w:r>
        <w:t>Betreute Person: (Name, Vorname, Az. des Gerichtes)</w:t>
      </w:r>
    </w:p>
    <w:p w:rsidR="004302ED" w:rsidRDefault="004302ED">
      <w:r>
        <w:t>__________________________________________________________________XVII________/____</w:t>
      </w:r>
    </w:p>
    <w:p w:rsidR="004302ED" w:rsidRPr="0020071B" w:rsidRDefault="004302ED">
      <w:pPr>
        <w:rPr>
          <w:b/>
          <w:sz w:val="28"/>
        </w:rPr>
      </w:pPr>
      <w:r w:rsidRPr="0020071B">
        <w:rPr>
          <w:b/>
          <w:sz w:val="28"/>
        </w:rPr>
        <w:t>Vermögen d. Betreuten zum Zeitpu</w:t>
      </w:r>
      <w:r w:rsidR="0020071B">
        <w:rPr>
          <w:b/>
          <w:sz w:val="28"/>
        </w:rPr>
        <w:t xml:space="preserve">nkt der Anordnung der Betreuung                                               </w:t>
      </w:r>
      <w:r>
        <w:t>(bei dauerhafter rechtlicher Betreuung: Angaben zum 01. Januar des laufenden Jahres):</w:t>
      </w:r>
    </w:p>
    <w:p w:rsidR="004302ED" w:rsidRPr="0020071B" w:rsidRDefault="004302ED">
      <w:pPr>
        <w:rPr>
          <w:sz w:val="24"/>
        </w:rPr>
      </w:pPr>
      <w:r w:rsidRPr="0020071B">
        <w:rPr>
          <w:sz w:val="24"/>
        </w:rPr>
        <w:t xml:space="preserve">Es ist nur d. </w:t>
      </w:r>
      <w:r w:rsidRPr="0020071B">
        <w:rPr>
          <w:sz w:val="24"/>
          <w:u w:val="single"/>
        </w:rPr>
        <w:t>Anteil d. Betreuten</w:t>
      </w:r>
      <w:r w:rsidRPr="0020071B">
        <w:rPr>
          <w:sz w:val="24"/>
        </w:rPr>
        <w:t xml:space="preserve"> anzugeben:</w:t>
      </w:r>
    </w:p>
    <w:p w:rsidR="004302ED" w:rsidRPr="0020071B" w:rsidRDefault="004302ED" w:rsidP="004302ED">
      <w:pPr>
        <w:pStyle w:val="Listenabsatz"/>
        <w:numPr>
          <w:ilvl w:val="0"/>
          <w:numId w:val="1"/>
        </w:numPr>
        <w:rPr>
          <w:sz w:val="24"/>
        </w:rPr>
      </w:pPr>
      <w:r w:rsidRPr="0020071B">
        <w:rPr>
          <w:i/>
          <w:sz w:val="24"/>
        </w:rPr>
        <w:t>Grundbesitz</w:t>
      </w:r>
      <w:r w:rsidRPr="0020071B">
        <w:rPr>
          <w:sz w:val="24"/>
        </w:rPr>
        <w:t xml:space="preserve"> (auch Eigentumswohnung):</w:t>
      </w:r>
    </w:p>
    <w:p w:rsidR="004302ED" w:rsidRPr="0020071B" w:rsidRDefault="004302ED" w:rsidP="00CD7EEB">
      <w:pPr>
        <w:ind w:left="705"/>
        <w:rPr>
          <w:sz w:val="24"/>
        </w:rPr>
      </w:pPr>
      <w:r w:rsidRPr="0020071B">
        <w:rPr>
          <w:sz w:val="24"/>
        </w:rPr>
        <w:t xml:space="preserve">____________________________________________________________________________              </w:t>
      </w:r>
      <w:r w:rsidRPr="0020071B">
        <w:rPr>
          <w:sz w:val="24"/>
        </w:rPr>
        <w:tab/>
      </w:r>
      <w:r w:rsidRPr="0020071B">
        <w:rPr>
          <w:sz w:val="24"/>
        </w:rPr>
        <w:tab/>
      </w:r>
      <w:r w:rsidRPr="0020071B">
        <w:rPr>
          <w:sz w:val="24"/>
        </w:rPr>
        <w:tab/>
      </w:r>
      <w:r w:rsidRPr="0020071B">
        <w:rPr>
          <w:sz w:val="24"/>
        </w:rPr>
        <w:tab/>
      </w:r>
      <w:r w:rsidRPr="0020071B">
        <w:rPr>
          <w:sz w:val="24"/>
        </w:rPr>
        <w:tab/>
        <w:t xml:space="preserve">  (Ort, Str., Hausnummer)</w:t>
      </w:r>
      <w:r w:rsidRPr="0020071B">
        <w:rPr>
          <w:sz w:val="24"/>
        </w:rPr>
        <w:tab/>
        <w:t xml:space="preserve">____________________________________________________________________________            </w:t>
      </w:r>
      <w:r w:rsidRPr="0020071B">
        <w:rPr>
          <w:sz w:val="24"/>
        </w:rPr>
        <w:tab/>
      </w:r>
      <w:r w:rsidRPr="0020071B">
        <w:rPr>
          <w:sz w:val="24"/>
        </w:rPr>
        <w:tab/>
      </w:r>
      <w:r w:rsidRPr="0020071B">
        <w:rPr>
          <w:sz w:val="24"/>
        </w:rPr>
        <w:tab/>
      </w:r>
      <w:r w:rsidRPr="0020071B">
        <w:rPr>
          <w:sz w:val="24"/>
        </w:rPr>
        <w:tab/>
      </w:r>
      <w:r w:rsidRPr="0020071B">
        <w:rPr>
          <w:sz w:val="24"/>
        </w:rPr>
        <w:tab/>
        <w:t>(Gemarkung, Blattnummer)</w:t>
      </w:r>
      <w:r w:rsidRPr="0020071B">
        <w:rPr>
          <w:sz w:val="24"/>
        </w:rPr>
        <w:tab/>
      </w:r>
      <w:r w:rsidR="0020071B">
        <w:rPr>
          <w:sz w:val="24"/>
        </w:rPr>
        <w:t xml:space="preserve">                                                     </w:t>
      </w:r>
      <w:r w:rsidRPr="0020071B">
        <w:rPr>
          <w:sz w:val="24"/>
        </w:rPr>
        <w:t xml:space="preserve">_________________________                            ______________________________________                        </w:t>
      </w:r>
      <w:r w:rsidRPr="0020071B">
        <w:rPr>
          <w:sz w:val="24"/>
        </w:rPr>
        <w:tab/>
        <w:t>(Brandversicherungswert 1914)</w:t>
      </w:r>
      <w:r w:rsidRPr="0020071B">
        <w:rPr>
          <w:sz w:val="24"/>
        </w:rPr>
        <w:tab/>
      </w:r>
      <w:r w:rsidRPr="0020071B">
        <w:rPr>
          <w:sz w:val="24"/>
        </w:rPr>
        <w:tab/>
        <w:t xml:space="preserve">                              (Wohnfläche/Nutzfläche)</w:t>
      </w:r>
      <w:r w:rsidR="00CD7EEB" w:rsidRPr="0020071B">
        <w:rPr>
          <w:sz w:val="24"/>
        </w:rPr>
        <w:t xml:space="preserve">   </w:t>
      </w:r>
      <w:r w:rsidRPr="0020071B">
        <w:rPr>
          <w:sz w:val="24"/>
        </w:rPr>
        <w:t xml:space="preserve">____________________________________________  €                                                                           (Verkehrswert ca.; Anteil </w:t>
      </w:r>
      <w:proofErr w:type="spellStart"/>
      <w:r w:rsidRPr="0020071B">
        <w:rPr>
          <w:sz w:val="24"/>
        </w:rPr>
        <w:t>d.Betreuten</w:t>
      </w:r>
      <w:proofErr w:type="spellEnd"/>
      <w:r w:rsidRPr="0020071B">
        <w:rPr>
          <w:sz w:val="24"/>
        </w:rPr>
        <w:t>)</w:t>
      </w:r>
    </w:p>
    <w:p w:rsidR="00CD7EEB" w:rsidRPr="0020071B" w:rsidRDefault="00CD7EEB" w:rsidP="00BA7A09">
      <w:pPr>
        <w:pStyle w:val="Listenabsatz"/>
        <w:numPr>
          <w:ilvl w:val="0"/>
          <w:numId w:val="1"/>
        </w:numPr>
        <w:rPr>
          <w:sz w:val="24"/>
        </w:rPr>
      </w:pPr>
      <w:r w:rsidRPr="0020071B">
        <w:rPr>
          <w:i/>
          <w:sz w:val="24"/>
        </w:rPr>
        <w:t>Rechte und Forderungen</w:t>
      </w:r>
      <w:r w:rsidRPr="0020071B">
        <w:rPr>
          <w:sz w:val="24"/>
        </w:rPr>
        <w:t xml:space="preserve"> (z.B. Wohnrecht, </w:t>
      </w:r>
      <w:proofErr w:type="spellStart"/>
      <w:r w:rsidRPr="0020071B">
        <w:rPr>
          <w:sz w:val="24"/>
        </w:rPr>
        <w:t>Leibgeding</w:t>
      </w:r>
      <w:proofErr w:type="spellEnd"/>
      <w:r w:rsidRPr="0020071B">
        <w:rPr>
          <w:sz w:val="24"/>
        </w:rPr>
        <w:t>, etc.; Größe Wohnrecht-kalt/warm-Wart und Pflege, Taschengeld, etc., bitte angeben):</w:t>
      </w:r>
      <w:r w:rsidR="0020071B">
        <w:rPr>
          <w:sz w:val="24"/>
        </w:rPr>
        <w:t xml:space="preserve"> </w:t>
      </w:r>
      <w:r w:rsidRPr="0020071B">
        <w:rPr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CD7EEB" w:rsidRPr="0020071B" w:rsidRDefault="00CD7EEB" w:rsidP="00CD7EEB">
      <w:pPr>
        <w:pStyle w:val="Listenabsatz"/>
        <w:numPr>
          <w:ilvl w:val="0"/>
          <w:numId w:val="1"/>
        </w:numPr>
        <w:rPr>
          <w:sz w:val="24"/>
        </w:rPr>
      </w:pPr>
      <w:r w:rsidRPr="0020071B">
        <w:rPr>
          <w:i/>
          <w:sz w:val="24"/>
        </w:rPr>
        <w:t>Geldvermögen</w:t>
      </w:r>
      <w:r w:rsidRPr="0020071B">
        <w:rPr>
          <w:sz w:val="24"/>
        </w:rPr>
        <w:t xml:space="preserve"> insgesamt:</w:t>
      </w:r>
    </w:p>
    <w:p w:rsidR="00CD7EEB" w:rsidRPr="0020071B" w:rsidRDefault="00CD7EEB" w:rsidP="00CD7EEB">
      <w:pPr>
        <w:pStyle w:val="Listenabsatz"/>
        <w:rPr>
          <w:sz w:val="24"/>
        </w:rPr>
      </w:pPr>
      <w:r w:rsidRPr="0020071B">
        <w:rPr>
          <w:sz w:val="24"/>
        </w:rPr>
        <w:t>- Bankguthaben_______________________________________________________________</w:t>
      </w:r>
      <w:r w:rsidR="0020071B">
        <w:rPr>
          <w:sz w:val="24"/>
        </w:rPr>
        <w:t>__________</w:t>
      </w:r>
    </w:p>
    <w:p w:rsidR="00CD7EEB" w:rsidRPr="0020071B" w:rsidRDefault="00CD7EEB" w:rsidP="00CD7EEB">
      <w:pPr>
        <w:pStyle w:val="Listenabsatz"/>
        <w:rPr>
          <w:sz w:val="24"/>
        </w:rPr>
      </w:pPr>
      <w:r w:rsidRPr="0020071B">
        <w:rPr>
          <w:sz w:val="24"/>
        </w:rPr>
        <w:t>- Bausparer__________________________________________________________________</w:t>
      </w:r>
      <w:r w:rsidR="0020071B">
        <w:rPr>
          <w:sz w:val="24"/>
        </w:rPr>
        <w:t>__________</w:t>
      </w:r>
    </w:p>
    <w:p w:rsidR="00CD7EEB" w:rsidRPr="0020071B" w:rsidRDefault="00CD7EEB" w:rsidP="00CD7EEB">
      <w:pPr>
        <w:pStyle w:val="Listenabsatz"/>
        <w:rPr>
          <w:sz w:val="24"/>
        </w:rPr>
      </w:pPr>
      <w:r w:rsidRPr="0020071B">
        <w:rPr>
          <w:sz w:val="24"/>
        </w:rPr>
        <w:t>- Wertpapiere, Bargeld etc.______________________________________________________</w:t>
      </w:r>
      <w:r w:rsidR="0020071B">
        <w:rPr>
          <w:sz w:val="24"/>
        </w:rPr>
        <w:t>__________</w:t>
      </w:r>
    </w:p>
    <w:p w:rsidR="00CD7EEB" w:rsidRPr="0020071B" w:rsidRDefault="00BA7A09" w:rsidP="00CD7EEB">
      <w:pPr>
        <w:ind w:left="300"/>
        <w:rPr>
          <w:sz w:val="24"/>
        </w:rPr>
      </w:pPr>
      <w:r>
        <w:rPr>
          <w:sz w:val="24"/>
        </w:rPr>
        <w:t xml:space="preserve"> </w:t>
      </w:r>
      <w:r w:rsidR="00CD7EEB" w:rsidRPr="0020071B">
        <w:rPr>
          <w:sz w:val="24"/>
        </w:rPr>
        <w:t>4.</w:t>
      </w:r>
      <w:r w:rsidR="00CD7EEB" w:rsidRPr="0020071B">
        <w:rPr>
          <w:sz w:val="24"/>
        </w:rPr>
        <w:tab/>
      </w:r>
      <w:r w:rsidR="00CD7EEB" w:rsidRPr="0020071B">
        <w:rPr>
          <w:i/>
          <w:sz w:val="24"/>
        </w:rPr>
        <w:t>Lebens- oder/und Sterbegeldversicherung</w:t>
      </w:r>
      <w:r w:rsidR="00CD7EEB" w:rsidRPr="0020071B">
        <w:rPr>
          <w:sz w:val="24"/>
        </w:rPr>
        <w:t xml:space="preserve"> (Rückkaufswert):___________________________</w:t>
      </w:r>
      <w:r w:rsidR="0020071B">
        <w:rPr>
          <w:sz w:val="24"/>
        </w:rPr>
        <w:t xml:space="preserve">___________      </w:t>
      </w:r>
      <w:r w:rsidR="00CD7EEB" w:rsidRPr="0020071B">
        <w:rPr>
          <w:sz w:val="24"/>
        </w:rPr>
        <w:t xml:space="preserve">   </w:t>
      </w:r>
    </w:p>
    <w:p w:rsidR="00BA7A09" w:rsidRDefault="00BA7A09" w:rsidP="00CD7EEB">
      <w:pPr>
        <w:ind w:left="300"/>
        <w:rPr>
          <w:sz w:val="24"/>
        </w:rPr>
      </w:pPr>
      <w:r>
        <w:rPr>
          <w:sz w:val="24"/>
        </w:rPr>
        <w:t xml:space="preserve"> </w:t>
      </w:r>
      <w:r w:rsidR="00CD7EEB" w:rsidRPr="0020071B">
        <w:rPr>
          <w:sz w:val="24"/>
        </w:rPr>
        <w:t>5.</w:t>
      </w:r>
      <w:r w:rsidR="00CD7EEB" w:rsidRPr="0020071B">
        <w:rPr>
          <w:sz w:val="24"/>
        </w:rPr>
        <w:tab/>
      </w:r>
      <w:r w:rsidR="00CD7EEB" w:rsidRPr="0020071B">
        <w:rPr>
          <w:i/>
          <w:sz w:val="24"/>
        </w:rPr>
        <w:t>Wohnungseinrichtung, Schmuck etc</w:t>
      </w:r>
      <w:r w:rsidR="00CD7EEB" w:rsidRPr="0020071B">
        <w:rPr>
          <w:sz w:val="24"/>
        </w:rPr>
        <w:t>.:_____________________________________________</w:t>
      </w:r>
      <w:r w:rsidR="0020071B">
        <w:rPr>
          <w:sz w:val="24"/>
        </w:rPr>
        <w:t>___________</w:t>
      </w:r>
      <w:r w:rsidR="00CD7EEB" w:rsidRPr="0020071B">
        <w:rPr>
          <w:sz w:val="24"/>
        </w:rPr>
        <w:t xml:space="preserve"> </w:t>
      </w:r>
    </w:p>
    <w:p w:rsidR="00CD7EEB" w:rsidRPr="0020071B" w:rsidRDefault="00BA7A09" w:rsidP="00CD7EEB">
      <w:pPr>
        <w:ind w:left="300"/>
        <w:rPr>
          <w:sz w:val="24"/>
        </w:rPr>
      </w:pPr>
      <w:r>
        <w:rPr>
          <w:sz w:val="24"/>
        </w:rPr>
        <w:t xml:space="preserve"> </w:t>
      </w:r>
      <w:r w:rsidR="00CD7EEB" w:rsidRPr="0020071B">
        <w:rPr>
          <w:sz w:val="24"/>
        </w:rPr>
        <w:t>6.</w:t>
      </w:r>
      <w:r w:rsidR="00CD7EEB" w:rsidRPr="0020071B">
        <w:rPr>
          <w:sz w:val="24"/>
        </w:rPr>
        <w:tab/>
      </w:r>
      <w:r w:rsidR="00CD7EEB" w:rsidRPr="0020071B">
        <w:rPr>
          <w:i/>
          <w:sz w:val="24"/>
        </w:rPr>
        <w:t>Fahrzeuge (</w:t>
      </w:r>
      <w:proofErr w:type="spellStart"/>
      <w:r w:rsidR="00CD7EEB" w:rsidRPr="0020071B">
        <w:rPr>
          <w:i/>
          <w:sz w:val="24"/>
        </w:rPr>
        <w:t>PKW,etc</w:t>
      </w:r>
      <w:proofErr w:type="spellEnd"/>
      <w:r w:rsidR="00CD7EEB" w:rsidRPr="0020071B">
        <w:rPr>
          <w:i/>
          <w:sz w:val="24"/>
        </w:rPr>
        <w:t>.), Maschinen</w:t>
      </w:r>
      <w:r w:rsidR="00CD7EEB" w:rsidRPr="0020071B">
        <w:rPr>
          <w:sz w:val="24"/>
        </w:rPr>
        <w:t>(Verkaufswert):____________________________________</w:t>
      </w:r>
      <w:r w:rsidR="0020071B">
        <w:rPr>
          <w:sz w:val="24"/>
        </w:rPr>
        <w:t>__________</w:t>
      </w:r>
      <w:r w:rsidR="00CD7EEB" w:rsidRPr="0020071B">
        <w:rPr>
          <w:sz w:val="24"/>
        </w:rPr>
        <w:t xml:space="preserve"> </w:t>
      </w:r>
    </w:p>
    <w:p w:rsidR="00CD7EEB" w:rsidRPr="0020071B" w:rsidRDefault="00BA7A09" w:rsidP="00CD7EEB">
      <w:pPr>
        <w:ind w:left="300"/>
        <w:rPr>
          <w:sz w:val="24"/>
        </w:rPr>
      </w:pPr>
      <w:r>
        <w:rPr>
          <w:sz w:val="24"/>
        </w:rPr>
        <w:t xml:space="preserve"> </w:t>
      </w:r>
      <w:r w:rsidR="00CD7EEB" w:rsidRPr="0020071B">
        <w:rPr>
          <w:sz w:val="24"/>
        </w:rPr>
        <w:t xml:space="preserve">7. </w:t>
      </w:r>
      <w:r w:rsidR="00CD7EEB" w:rsidRPr="0020071B">
        <w:rPr>
          <w:sz w:val="24"/>
        </w:rPr>
        <w:tab/>
      </w:r>
      <w:r w:rsidR="00CD7EEB" w:rsidRPr="0020071B">
        <w:rPr>
          <w:i/>
          <w:sz w:val="24"/>
        </w:rPr>
        <w:t>Sonstige Forderungen und Werte</w:t>
      </w:r>
      <w:r w:rsidR="00CD7EEB" w:rsidRPr="0020071B">
        <w:rPr>
          <w:sz w:val="24"/>
        </w:rPr>
        <w:t xml:space="preserve"> (z.B. gegebenes Darlehen):__________________________</w:t>
      </w:r>
      <w:r w:rsidR="0020071B">
        <w:rPr>
          <w:sz w:val="24"/>
        </w:rPr>
        <w:t>___________</w:t>
      </w:r>
      <w:r w:rsidR="00CD7EEB" w:rsidRPr="0020071B">
        <w:rPr>
          <w:sz w:val="24"/>
        </w:rPr>
        <w:t xml:space="preserve"> </w:t>
      </w:r>
    </w:p>
    <w:p w:rsidR="0020071B" w:rsidRDefault="00BA7A09" w:rsidP="00CD7EEB">
      <w:pPr>
        <w:ind w:left="300"/>
        <w:rPr>
          <w:sz w:val="24"/>
        </w:rPr>
      </w:pPr>
      <w:r>
        <w:rPr>
          <w:sz w:val="24"/>
        </w:rPr>
        <w:t xml:space="preserve"> </w:t>
      </w:r>
      <w:r w:rsidR="00CD7EEB" w:rsidRPr="0020071B">
        <w:rPr>
          <w:sz w:val="24"/>
        </w:rPr>
        <w:t>8.</w:t>
      </w:r>
      <w:r w:rsidR="00CD7EEB" w:rsidRPr="0020071B">
        <w:rPr>
          <w:sz w:val="24"/>
        </w:rPr>
        <w:tab/>
      </w:r>
      <w:r w:rsidR="00CD7EEB" w:rsidRPr="0020071B">
        <w:rPr>
          <w:i/>
          <w:sz w:val="24"/>
        </w:rPr>
        <w:t>Erwerbsgeschäfte und Beteiligungen</w:t>
      </w:r>
      <w:r w:rsidR="00CD7EEB" w:rsidRPr="0020071B">
        <w:rPr>
          <w:sz w:val="24"/>
        </w:rPr>
        <w:t>:_____________________________________________</w:t>
      </w:r>
      <w:r w:rsidR="0020071B">
        <w:rPr>
          <w:sz w:val="24"/>
        </w:rPr>
        <w:t>___________</w:t>
      </w:r>
    </w:p>
    <w:p w:rsidR="0020071B" w:rsidRDefault="00CD7EEB" w:rsidP="00CD7EEB">
      <w:pPr>
        <w:ind w:left="300"/>
        <w:rPr>
          <w:sz w:val="24"/>
        </w:rPr>
      </w:pPr>
      <w:r w:rsidRPr="0020071B">
        <w:rPr>
          <w:sz w:val="24"/>
        </w:rPr>
        <w:t xml:space="preserve"> 9. </w:t>
      </w:r>
      <w:r w:rsidRPr="0020071B">
        <w:rPr>
          <w:sz w:val="24"/>
        </w:rPr>
        <w:tab/>
      </w:r>
      <w:r w:rsidRPr="0020071B">
        <w:rPr>
          <w:i/>
          <w:sz w:val="24"/>
        </w:rPr>
        <w:t>Sonstiges Vermögen</w:t>
      </w:r>
      <w:r w:rsidRPr="0020071B">
        <w:rPr>
          <w:sz w:val="24"/>
        </w:rPr>
        <w:t>:__________________________________________________________</w:t>
      </w:r>
      <w:r w:rsidR="0020071B">
        <w:rPr>
          <w:sz w:val="24"/>
        </w:rPr>
        <w:t>___________</w:t>
      </w:r>
    </w:p>
    <w:p w:rsidR="00CD7EEB" w:rsidRDefault="0020071B" w:rsidP="0020071B">
      <w:pPr>
        <w:ind w:left="7080"/>
        <w:rPr>
          <w:sz w:val="24"/>
        </w:rPr>
      </w:pPr>
      <w:r>
        <w:rPr>
          <w:sz w:val="24"/>
        </w:rPr>
        <w:t>_________________________________         (Summe Aktivvermögen)</w:t>
      </w:r>
      <w:r w:rsidR="00CD7EEB" w:rsidRPr="0020071B">
        <w:rPr>
          <w:sz w:val="24"/>
        </w:rPr>
        <w:t xml:space="preserve"> </w:t>
      </w:r>
    </w:p>
    <w:p w:rsidR="0020071B" w:rsidRDefault="0020071B" w:rsidP="0020071B">
      <w:pPr>
        <w:ind w:left="708" w:hanging="498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ab/>
      </w:r>
      <w:r w:rsidRPr="00BA7A09">
        <w:rPr>
          <w:i/>
          <w:sz w:val="24"/>
        </w:rPr>
        <w:t>Schulden</w:t>
      </w:r>
      <w:r>
        <w:rPr>
          <w:sz w:val="24"/>
        </w:rPr>
        <w:t xml:space="preserve"> (z.B. Darlehensrest, sonst. Schulden):________________________________________________ </w:t>
      </w:r>
    </w:p>
    <w:p w:rsidR="00BA7A09" w:rsidRDefault="0020071B" w:rsidP="0020071B">
      <w:pPr>
        <w:ind w:left="7080"/>
        <w:rPr>
          <w:sz w:val="24"/>
        </w:rPr>
      </w:pPr>
      <w:r>
        <w:rPr>
          <w:sz w:val="24"/>
        </w:rPr>
        <w:t xml:space="preserve">_________________________________ </w:t>
      </w:r>
      <w:r w:rsidR="00BA7A09">
        <w:rPr>
          <w:sz w:val="24"/>
        </w:rPr>
        <w:t xml:space="preserve">  </w:t>
      </w:r>
      <w:r>
        <w:rPr>
          <w:sz w:val="24"/>
        </w:rPr>
        <w:t xml:space="preserve">(Reinvermögen gesamt)                         </w:t>
      </w:r>
      <w:r w:rsidR="00BA7A09">
        <w:rPr>
          <w:sz w:val="24"/>
        </w:rPr>
        <w:t xml:space="preserve">      </w:t>
      </w:r>
    </w:p>
    <w:p w:rsidR="0020071B" w:rsidRDefault="00BA7A09" w:rsidP="00BA7A09">
      <w:pPr>
        <w:rPr>
          <w:sz w:val="24"/>
        </w:rPr>
      </w:pPr>
      <w:r>
        <w:rPr>
          <w:sz w:val="24"/>
        </w:rPr>
        <w:t>Ich versichere die Richtigkeit vorstehender Angaben,</w:t>
      </w:r>
      <w:r w:rsidR="0020071B">
        <w:rPr>
          <w:sz w:val="24"/>
        </w:rPr>
        <w:t xml:space="preserve">   </w:t>
      </w:r>
    </w:p>
    <w:p w:rsidR="0020071B" w:rsidRPr="0020071B" w:rsidRDefault="0020071B" w:rsidP="0020071B">
      <w:pPr>
        <w:rPr>
          <w:sz w:val="24"/>
        </w:rPr>
      </w:pPr>
      <w:r>
        <w:rPr>
          <w:sz w:val="24"/>
        </w:rPr>
        <w:t xml:space="preserve">_____________________________________                                      ______________________________________   (Ort, Datum)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(Unterschrift)</w:t>
      </w:r>
    </w:p>
    <w:p w:rsidR="00CD7EEB" w:rsidRDefault="0020071B" w:rsidP="00CD7EEB">
      <w:pPr>
        <w:ind w:left="3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EEB">
        <w:tab/>
      </w:r>
      <w:r w:rsidR="00CD7EEB">
        <w:tab/>
      </w:r>
    </w:p>
    <w:p w:rsidR="00CD7EEB" w:rsidRDefault="00BA7A09" w:rsidP="00CD7EEB">
      <w:pPr>
        <w:ind w:left="360"/>
      </w:pPr>
      <w:r>
        <w:t>Bitte mit ausgefüllter Rückseite zurücksenden an</w:t>
      </w:r>
    </w:p>
    <w:p w:rsidR="00BA7A09" w:rsidRDefault="00BA7A09" w:rsidP="00CD7EEB">
      <w:pPr>
        <w:ind w:left="360"/>
      </w:pPr>
    </w:p>
    <w:p w:rsidR="00BA7A09" w:rsidRDefault="00BA7A09" w:rsidP="00CD7EEB">
      <w:pPr>
        <w:ind w:left="360"/>
      </w:pPr>
    </w:p>
    <w:p w:rsidR="00BA7A09" w:rsidRDefault="00BA7A09" w:rsidP="00CD7EEB">
      <w:pPr>
        <w:ind w:left="360"/>
      </w:pPr>
    </w:p>
    <w:p w:rsidR="00BA7A09" w:rsidRPr="00BA7A09" w:rsidRDefault="00BA7A09" w:rsidP="00BA7A09">
      <w:pPr>
        <w:spacing w:line="240" w:lineRule="auto"/>
        <w:ind w:left="360" w:firstLine="348"/>
        <w:rPr>
          <w:b/>
          <w:sz w:val="24"/>
        </w:rPr>
      </w:pPr>
      <w:r w:rsidRPr="00BA7A09">
        <w:rPr>
          <w:b/>
          <w:sz w:val="24"/>
        </w:rPr>
        <w:t xml:space="preserve">Amtsgericht </w:t>
      </w:r>
      <w:proofErr w:type="spellStart"/>
      <w:r w:rsidRPr="00BA7A09">
        <w:rPr>
          <w:b/>
          <w:sz w:val="24"/>
        </w:rPr>
        <w:t>Freyung</w:t>
      </w:r>
      <w:proofErr w:type="spellEnd"/>
    </w:p>
    <w:p w:rsidR="00BA7A09" w:rsidRPr="00BA7A09" w:rsidRDefault="00BA7A09" w:rsidP="00BA7A09">
      <w:pPr>
        <w:spacing w:line="240" w:lineRule="auto"/>
        <w:ind w:left="360" w:firstLine="348"/>
        <w:rPr>
          <w:b/>
          <w:sz w:val="24"/>
        </w:rPr>
      </w:pPr>
      <w:r w:rsidRPr="00BA7A09">
        <w:rPr>
          <w:b/>
          <w:sz w:val="24"/>
        </w:rPr>
        <w:t>Abteilung für Betreuungssachen</w:t>
      </w:r>
    </w:p>
    <w:p w:rsidR="00BA7A09" w:rsidRPr="00BA7A09" w:rsidRDefault="00BA7A09" w:rsidP="00BA7A09">
      <w:pPr>
        <w:spacing w:line="240" w:lineRule="auto"/>
        <w:ind w:left="360" w:firstLine="348"/>
        <w:rPr>
          <w:b/>
          <w:sz w:val="24"/>
        </w:rPr>
      </w:pPr>
      <w:r w:rsidRPr="00BA7A09">
        <w:rPr>
          <w:b/>
          <w:sz w:val="24"/>
        </w:rPr>
        <w:t>Bahnhofstr. 35</w:t>
      </w:r>
    </w:p>
    <w:p w:rsidR="00BA7A09" w:rsidRPr="00BA7A09" w:rsidRDefault="00BA7A09" w:rsidP="00BA7A09">
      <w:pPr>
        <w:spacing w:line="240" w:lineRule="auto"/>
        <w:ind w:left="360" w:firstLine="348"/>
        <w:rPr>
          <w:b/>
          <w:sz w:val="24"/>
        </w:rPr>
      </w:pPr>
      <w:r w:rsidRPr="00BA7A09">
        <w:rPr>
          <w:b/>
          <w:sz w:val="24"/>
        </w:rPr>
        <w:t xml:space="preserve">94078 </w:t>
      </w:r>
      <w:proofErr w:type="spellStart"/>
      <w:r w:rsidRPr="00BA7A09">
        <w:rPr>
          <w:b/>
          <w:sz w:val="24"/>
        </w:rPr>
        <w:t>Freyung</w:t>
      </w:r>
      <w:proofErr w:type="spellEnd"/>
    </w:p>
    <w:p w:rsidR="00BA7A09" w:rsidRDefault="00BA7A09" w:rsidP="00CD7EEB">
      <w:pPr>
        <w:ind w:left="360"/>
      </w:pPr>
    </w:p>
    <w:p w:rsidR="00BA7A09" w:rsidRDefault="00BA7A09" w:rsidP="00CD7EEB">
      <w:pPr>
        <w:ind w:left="360"/>
      </w:pPr>
      <w:bookmarkStart w:id="0" w:name="_GoBack"/>
      <w:bookmarkEnd w:id="0"/>
    </w:p>
    <w:p w:rsidR="00BA7A09" w:rsidRDefault="00BA7A09" w:rsidP="00CD7EEB">
      <w:pPr>
        <w:ind w:left="360"/>
      </w:pPr>
    </w:p>
    <w:p w:rsidR="00BA7A09" w:rsidRDefault="00BA7A09" w:rsidP="00CD7EEB">
      <w:pPr>
        <w:ind w:left="360"/>
      </w:pPr>
    </w:p>
    <w:p w:rsidR="00BA7A09" w:rsidRPr="00BA7A09" w:rsidRDefault="00BA7A09" w:rsidP="00CD7EEB">
      <w:pPr>
        <w:ind w:left="360"/>
        <w:rPr>
          <w:b/>
          <w:sz w:val="28"/>
          <w:u w:val="single"/>
        </w:rPr>
      </w:pPr>
      <w:r w:rsidRPr="00BA7A09">
        <w:rPr>
          <w:b/>
          <w:sz w:val="28"/>
          <w:u w:val="single"/>
        </w:rPr>
        <w:t>Hinweis zur Kostenpflicht für Betreuungsverfahren</w:t>
      </w:r>
    </w:p>
    <w:p w:rsidR="00BA7A09" w:rsidRDefault="00BA7A09" w:rsidP="00CD7EEB">
      <w:pPr>
        <w:ind w:left="360"/>
      </w:pPr>
    </w:p>
    <w:p w:rsidR="00BA7A09" w:rsidRDefault="00BA7A09" w:rsidP="00BA7A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 der Anordnung der Betreuung, die als Wirkungskreis nicht die Vermögenssorge umfasst,  fallen jedes Betreuungsjahr Gebühren nach Nr. 11102 </w:t>
      </w:r>
      <w:proofErr w:type="spellStart"/>
      <w:r>
        <w:rPr>
          <w:rFonts w:ascii="Arial" w:hAnsi="Arial" w:cs="Arial"/>
        </w:rPr>
        <w:t>GNotKG</w:t>
      </w:r>
      <w:proofErr w:type="spellEnd"/>
      <w:r>
        <w:rPr>
          <w:rFonts w:ascii="Arial" w:hAnsi="Arial" w:cs="Arial"/>
        </w:rPr>
        <w:t xml:space="preserve"> und evtl. Auslagen nach dem </w:t>
      </w:r>
      <w:proofErr w:type="spellStart"/>
      <w:r>
        <w:rPr>
          <w:rFonts w:ascii="Arial" w:hAnsi="Arial" w:cs="Arial"/>
        </w:rPr>
        <w:t>GNotKG</w:t>
      </w:r>
      <w:proofErr w:type="spellEnd"/>
      <w:r>
        <w:rPr>
          <w:rFonts w:ascii="Arial" w:hAnsi="Arial" w:cs="Arial"/>
        </w:rPr>
        <w:t xml:space="preserve"> an. Die Gebühr beträgt grundsätzlich 300.- Euro. Geringes Vermögen des/der Betreuten kann dazu führen, dass sich die Gebühr mindert oder weder eine Gebühr noch Auslagen zu erheben sind. </w:t>
      </w:r>
    </w:p>
    <w:p w:rsidR="00BA7A09" w:rsidRDefault="00BA7A09" w:rsidP="00BA7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A09" w:rsidRDefault="00BA7A09" w:rsidP="00BA7A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Um prüfen zu können, ob im vorliegenden Fall eine ermäßigte Gebühr angefallen ist oder ob keine Kosten einzufordern sind, werden Sie gebeten, anliegenden Vordruck ausgefüllt innerhalb 2 Wochen zurückzusenden. Sollte der vorgesehene Raum für die Eintragungen nicht ausreichen, so machen Sie bitte die zusätzlichen Angaben auf einer Anlage. </w:t>
      </w:r>
    </w:p>
    <w:p w:rsidR="00BA7A09" w:rsidRPr="00BA7A09" w:rsidRDefault="00BA7A09" w:rsidP="00BA7A09">
      <w:pPr>
        <w:ind w:left="360"/>
      </w:pPr>
      <w:r>
        <w:rPr>
          <w:rFonts w:ascii="Arial" w:hAnsi="Arial" w:cs="Arial"/>
        </w:rPr>
        <w:t xml:space="preserve">Wird der Vordruck nicht innerhalb der Frist ausgefüllt vorgelegt, so wird davon ausgegangen, dass die oben genannte Gebühr von 300.- Euro angefallen ist ( auch die Jahre zuvor ) und diese Gebühr wird zusammen mit den entstandenen Auslagen in Rechnung gestellt. Die Übersendung des ausgefüllten Vordrucks liegt deshalb in Ihrem eigenen Interesse.  </w:t>
      </w:r>
    </w:p>
    <w:p w:rsidR="00CD7EEB" w:rsidRDefault="00CD7EEB" w:rsidP="004302ED">
      <w:pPr>
        <w:ind w:left="708"/>
      </w:pPr>
    </w:p>
    <w:p w:rsidR="004302ED" w:rsidRDefault="004302ED" w:rsidP="004302ED">
      <w:pPr>
        <w:pStyle w:val="Listenabsatz"/>
      </w:pPr>
    </w:p>
    <w:sectPr w:rsidR="004302ED" w:rsidSect="00CD7EEB">
      <w:pgSz w:w="11906" w:h="16838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168"/>
    <w:multiLevelType w:val="hybridMultilevel"/>
    <w:tmpl w:val="E514C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D"/>
    <w:rsid w:val="0020071B"/>
    <w:rsid w:val="004302ED"/>
    <w:rsid w:val="00BA7A09"/>
    <w:rsid w:val="00CD3CCF"/>
    <w:rsid w:val="00C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Blöchl, Kristina</dc:creator>
  <cp:lastModifiedBy>Blöchl, Kristina</cp:lastModifiedBy>
  <cp:revision>1</cp:revision>
  <dcterms:created xsi:type="dcterms:W3CDTF">2019-06-28T11:19:00Z</dcterms:created>
  <dcterms:modified xsi:type="dcterms:W3CDTF">2019-06-28T11:59:00Z</dcterms:modified>
</cp:coreProperties>
</file>